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F36B" w14:textId="77777777" w:rsidR="00E2630B" w:rsidRPr="00F26B25" w:rsidRDefault="00E2630B" w:rsidP="00E2630B">
      <w:pPr>
        <w:jc w:val="center"/>
        <w:rPr>
          <w:b/>
        </w:rPr>
      </w:pPr>
      <w:r w:rsidRPr="00F26B25">
        <w:fldChar w:fldCharType="begin"/>
      </w:r>
      <w:r w:rsidRPr="00F26B25">
        <w:instrText xml:space="preserve"> SEQ CHAPTER \h \r 1</w:instrText>
      </w:r>
      <w:r w:rsidRPr="00F26B25">
        <w:fldChar w:fldCharType="end"/>
      </w:r>
      <w:r w:rsidRPr="00F26B25">
        <w:rPr>
          <w:b/>
        </w:rPr>
        <w:t>Kuwait University</w:t>
      </w:r>
    </w:p>
    <w:p w14:paraId="4A0AF962" w14:textId="77777777" w:rsidR="00E2630B" w:rsidRPr="00F26B25" w:rsidRDefault="00E2630B" w:rsidP="00E2630B">
      <w:pPr>
        <w:jc w:val="center"/>
        <w:rPr>
          <w:b/>
        </w:rPr>
      </w:pPr>
      <w:r w:rsidRPr="00F26B25">
        <w:rPr>
          <w:b/>
        </w:rPr>
        <w:t>College of Engineering and Petroleum</w:t>
      </w:r>
    </w:p>
    <w:p w14:paraId="220DF035" w14:textId="238703E0" w:rsidR="00E2630B" w:rsidRPr="0053761D" w:rsidRDefault="00E2630B" w:rsidP="00E2630B">
      <w:pPr>
        <w:jc w:val="center"/>
        <w:rPr>
          <w:b/>
        </w:rPr>
      </w:pPr>
      <w:r w:rsidRPr="0053761D">
        <w:rPr>
          <w:b/>
        </w:rPr>
        <w:t xml:space="preserve">Scoring Rubric for Student Outcome </w:t>
      </w:r>
      <w:r>
        <w:rPr>
          <w:b/>
        </w:rPr>
        <w:t>1</w:t>
      </w:r>
      <w:r w:rsidRPr="0053761D">
        <w:rPr>
          <w:b/>
        </w:rPr>
        <w:t xml:space="preserve"> </w:t>
      </w:r>
      <w:r>
        <w:rPr>
          <w:b/>
        </w:rPr>
        <w:t>(SO1)</w:t>
      </w:r>
    </w:p>
    <w:p w14:paraId="24075870" w14:textId="07B641A8" w:rsidR="00E2630B" w:rsidRPr="00E2630B" w:rsidRDefault="00E2630B" w:rsidP="00AA76ED">
      <w:pPr>
        <w:pStyle w:val="BodyText"/>
        <w:tabs>
          <w:tab w:val="left" w:pos="1370"/>
        </w:tabs>
        <w:spacing w:before="82"/>
        <w:ind w:left="540" w:hanging="430"/>
        <w:rPr>
          <w:spacing w:val="-1"/>
        </w:rPr>
      </w:pPr>
      <w:r w:rsidRPr="00AA76ED">
        <w:rPr>
          <w:b/>
          <w:bCs/>
          <w:spacing w:val="-1"/>
        </w:rPr>
        <w:t>SO1</w:t>
      </w:r>
      <w:r w:rsidRPr="00E2630B">
        <w:rPr>
          <w:spacing w:val="-1"/>
        </w:rPr>
        <w:t xml:space="preserve">: an ability to identify, formulate, and solve complex engineering problems by applying principles of engineering, science, and </w:t>
      </w:r>
      <w:r w:rsidR="00AA76ED" w:rsidRPr="00E2630B">
        <w:rPr>
          <w:spacing w:val="-1"/>
        </w:rPr>
        <w:t>mathematics.</w:t>
      </w:r>
    </w:p>
    <w:p w14:paraId="65C56FA2" w14:textId="141490CE" w:rsidR="00031823" w:rsidRDefault="00031823">
      <w:pPr>
        <w:pStyle w:val="Heading1"/>
        <w:spacing w:before="149"/>
      </w:pPr>
    </w:p>
    <w:p w14:paraId="62589269" w14:textId="7BB9DD94" w:rsidR="00031823" w:rsidRPr="00AA76ED" w:rsidRDefault="00C64888" w:rsidP="00E2630B">
      <w:pPr>
        <w:pStyle w:val="BodyText"/>
        <w:tabs>
          <w:tab w:val="left" w:pos="5310"/>
        </w:tabs>
        <w:ind w:left="942" w:right="960" w:hanging="721"/>
        <w:jc w:val="center"/>
        <w:rPr>
          <w:u w:val="single"/>
        </w:rPr>
      </w:pPr>
      <w:r w:rsidRPr="00AA76ED">
        <w:rPr>
          <w:u w:val="single"/>
        </w:rPr>
        <w:t xml:space="preserve">Evaluation rubric (based on </w:t>
      </w:r>
      <w:r w:rsidR="009D011B">
        <w:rPr>
          <w:u w:val="single"/>
        </w:rPr>
        <w:t xml:space="preserve">a </w:t>
      </w:r>
      <w:r w:rsidR="009D011B" w:rsidRPr="009D011B">
        <w:rPr>
          <w:b/>
          <w:bCs/>
          <w:u w:val="single"/>
        </w:rPr>
        <w:t>10</w:t>
      </w:r>
      <w:r w:rsidR="009D011B">
        <w:rPr>
          <w:b/>
          <w:bCs/>
          <w:u w:val="single"/>
        </w:rPr>
        <w:t>-</w:t>
      </w:r>
      <w:r w:rsidRPr="009D011B">
        <w:rPr>
          <w:b/>
          <w:bCs/>
          <w:u w:val="single"/>
        </w:rPr>
        <w:t>point</w:t>
      </w:r>
      <w:r w:rsidRPr="00AA76ED">
        <w:rPr>
          <w:u w:val="single"/>
        </w:rPr>
        <w:t xml:space="preserve"> scale) intended for</w:t>
      </w:r>
      <w:r w:rsidR="00E2630B" w:rsidRPr="00AA76ED">
        <w:rPr>
          <w:u w:val="single"/>
        </w:rPr>
        <w:t xml:space="preserve"> calculation type </w:t>
      </w:r>
      <w:r w:rsidR="00AA76ED" w:rsidRPr="00AA76ED">
        <w:rPr>
          <w:u w:val="single"/>
        </w:rPr>
        <w:t>problems.</w:t>
      </w:r>
    </w:p>
    <w:p w14:paraId="0D349104" w14:textId="77777777" w:rsidR="00031823" w:rsidRDefault="00031823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875"/>
      </w:tblGrid>
      <w:tr w:rsidR="00E2630B" w:rsidRPr="00AA76ED" w14:paraId="66499D5B" w14:textId="77777777" w:rsidTr="00AA76ED">
        <w:tc>
          <w:tcPr>
            <w:tcW w:w="1255" w:type="dxa"/>
            <w:shd w:val="clear" w:color="auto" w:fill="D9D9D9" w:themeFill="background1" w:themeFillShade="D9"/>
          </w:tcPr>
          <w:p w14:paraId="073B2680" w14:textId="012250F4" w:rsidR="00E2630B" w:rsidRPr="00AA76ED" w:rsidRDefault="00E2630B">
            <w:pPr>
              <w:pStyle w:val="BodyText"/>
              <w:spacing w:before="6"/>
              <w:rPr>
                <w:b/>
                <w:bCs/>
                <w:sz w:val="27"/>
              </w:rPr>
            </w:pPr>
            <w:r w:rsidRPr="00AA76ED">
              <w:rPr>
                <w:b/>
                <w:bCs/>
                <w:sz w:val="27"/>
              </w:rPr>
              <w:t>Score</w:t>
            </w:r>
          </w:p>
        </w:tc>
        <w:tc>
          <w:tcPr>
            <w:tcW w:w="8875" w:type="dxa"/>
            <w:shd w:val="clear" w:color="auto" w:fill="D9D9D9" w:themeFill="background1" w:themeFillShade="D9"/>
          </w:tcPr>
          <w:p w14:paraId="0340C170" w14:textId="7ECB1BD9" w:rsidR="00E2630B" w:rsidRPr="00AA76ED" w:rsidRDefault="00E2630B" w:rsidP="00AA76ED">
            <w:pPr>
              <w:pStyle w:val="BodyText"/>
              <w:spacing w:before="6"/>
              <w:ind w:firstLine="256"/>
              <w:rPr>
                <w:b/>
                <w:bCs/>
                <w:sz w:val="27"/>
              </w:rPr>
            </w:pPr>
            <w:r w:rsidRPr="00AA76ED">
              <w:rPr>
                <w:b/>
                <w:bCs/>
                <w:sz w:val="27"/>
              </w:rPr>
              <w:t>Description (progressive)</w:t>
            </w:r>
          </w:p>
        </w:tc>
      </w:tr>
      <w:tr w:rsidR="00E2630B" w14:paraId="47080D12" w14:textId="77777777" w:rsidTr="00AA76ED">
        <w:tc>
          <w:tcPr>
            <w:tcW w:w="1255" w:type="dxa"/>
          </w:tcPr>
          <w:p w14:paraId="3126AAB1" w14:textId="50F84B44" w:rsidR="00E2630B" w:rsidRPr="00874AC5" w:rsidRDefault="00E2630B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0</w:t>
            </w:r>
          </w:p>
        </w:tc>
        <w:tc>
          <w:tcPr>
            <w:tcW w:w="8875" w:type="dxa"/>
            <w:vAlign w:val="center"/>
          </w:tcPr>
          <w:p w14:paraId="336F11BB" w14:textId="5688FF33" w:rsidR="00E2630B" w:rsidRPr="00874AC5" w:rsidRDefault="00E2630B" w:rsidP="00AA76ED">
            <w:pPr>
              <w:pStyle w:val="ListParagraph"/>
              <w:tabs>
                <w:tab w:val="left" w:pos="5116"/>
              </w:tabs>
              <w:spacing w:before="48" w:line="276" w:lineRule="auto"/>
              <w:ind w:left="256" w:firstLine="0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Not submitted (blank page)</w:t>
            </w:r>
            <w:r w:rsidR="00ED0C99" w:rsidRPr="00874AC5">
              <w:rPr>
                <w:sz w:val="24"/>
                <w:szCs w:val="24"/>
              </w:rPr>
              <w:t>.</w:t>
            </w:r>
          </w:p>
        </w:tc>
      </w:tr>
      <w:tr w:rsidR="00E2630B" w14:paraId="5FB36C47" w14:textId="77777777" w:rsidTr="00AA76ED">
        <w:tc>
          <w:tcPr>
            <w:tcW w:w="1255" w:type="dxa"/>
          </w:tcPr>
          <w:p w14:paraId="1AEA5916" w14:textId="5A6367EF" w:rsidR="00E2630B" w:rsidRPr="00874AC5" w:rsidRDefault="00E2630B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1</w:t>
            </w:r>
            <w:r w:rsidR="00ED0C99" w:rsidRPr="00874AC5">
              <w:rPr>
                <w:sz w:val="24"/>
                <w:szCs w:val="24"/>
              </w:rPr>
              <w:t xml:space="preserve"> or 2</w:t>
            </w:r>
          </w:p>
        </w:tc>
        <w:tc>
          <w:tcPr>
            <w:tcW w:w="8875" w:type="dxa"/>
            <w:vAlign w:val="center"/>
          </w:tcPr>
          <w:p w14:paraId="2B6869E6" w14:textId="60B31BE5" w:rsidR="00E2630B" w:rsidRPr="00874AC5" w:rsidRDefault="00E2630B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Correctly identifies pertinent concepts and/</w:t>
            </w:r>
            <w:proofErr w:type="gramStart"/>
            <w:r w:rsidRPr="00874AC5">
              <w:rPr>
                <w:sz w:val="24"/>
                <w:szCs w:val="24"/>
              </w:rPr>
              <w:t xml:space="preserve">or </w:t>
            </w:r>
            <w:r w:rsidRPr="00874AC5">
              <w:rPr>
                <w:spacing w:val="-24"/>
                <w:sz w:val="24"/>
                <w:szCs w:val="24"/>
              </w:rPr>
              <w:t xml:space="preserve"> </w:t>
            </w:r>
            <w:r w:rsidRPr="00874AC5">
              <w:rPr>
                <w:spacing w:val="-3"/>
                <w:sz w:val="24"/>
                <w:szCs w:val="24"/>
              </w:rPr>
              <w:t>equation</w:t>
            </w:r>
            <w:proofErr w:type="gramEnd"/>
            <w:r w:rsidRPr="00874AC5">
              <w:rPr>
                <w:spacing w:val="-3"/>
                <w:sz w:val="24"/>
                <w:szCs w:val="24"/>
              </w:rPr>
              <w:t xml:space="preserve"> only</w:t>
            </w:r>
            <w:r w:rsidR="00ED0C99" w:rsidRPr="00874AC5">
              <w:rPr>
                <w:spacing w:val="-3"/>
                <w:sz w:val="24"/>
                <w:szCs w:val="24"/>
              </w:rPr>
              <w:t>.</w:t>
            </w:r>
          </w:p>
        </w:tc>
      </w:tr>
      <w:tr w:rsidR="00E2630B" w14:paraId="7D2E2832" w14:textId="77777777" w:rsidTr="00AA76ED">
        <w:tc>
          <w:tcPr>
            <w:tcW w:w="1255" w:type="dxa"/>
          </w:tcPr>
          <w:p w14:paraId="014DC3D4" w14:textId="3F56DEA1" w:rsidR="00E2630B" w:rsidRPr="00874AC5" w:rsidRDefault="00E2630B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2</w:t>
            </w:r>
            <w:r w:rsidR="00ED0C99" w:rsidRPr="00874AC5">
              <w:rPr>
                <w:sz w:val="24"/>
                <w:szCs w:val="24"/>
              </w:rPr>
              <w:t xml:space="preserve"> or 3</w:t>
            </w:r>
          </w:p>
        </w:tc>
        <w:tc>
          <w:tcPr>
            <w:tcW w:w="8875" w:type="dxa"/>
            <w:vAlign w:val="center"/>
          </w:tcPr>
          <w:p w14:paraId="1F5E3BF0" w14:textId="35D20EA7" w:rsidR="00E2630B" w:rsidRPr="00874AC5" w:rsidRDefault="00ED0C99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Performs</w:t>
            </w:r>
            <w:r w:rsidRPr="00874AC5">
              <w:rPr>
                <w:spacing w:val="-14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preliminary</w:t>
            </w:r>
            <w:r w:rsidRPr="00874AC5">
              <w:rPr>
                <w:spacing w:val="-11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calculations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correctly;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alternatively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solves</w:t>
            </w:r>
            <w:r w:rsidRPr="00874AC5">
              <w:rPr>
                <w:spacing w:val="-13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the</w:t>
            </w:r>
            <w:r w:rsidRPr="00874AC5">
              <w:rPr>
                <w:spacing w:val="-11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problem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in</w:t>
            </w:r>
            <w:r w:rsidRPr="00874AC5">
              <w:rPr>
                <w:spacing w:val="-11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 conceptually incorrect</w:t>
            </w:r>
            <w:r w:rsidRPr="00874AC5">
              <w:rPr>
                <w:spacing w:val="-16"/>
                <w:sz w:val="24"/>
                <w:szCs w:val="24"/>
              </w:rPr>
              <w:t xml:space="preserve"> </w:t>
            </w:r>
            <w:r w:rsidRPr="00874AC5">
              <w:rPr>
                <w:spacing w:val="-3"/>
                <w:sz w:val="24"/>
                <w:szCs w:val="24"/>
              </w:rPr>
              <w:t>fashion.</w:t>
            </w:r>
          </w:p>
        </w:tc>
      </w:tr>
      <w:tr w:rsidR="00E2630B" w14:paraId="0A4D417D" w14:textId="77777777" w:rsidTr="00AA76ED">
        <w:tc>
          <w:tcPr>
            <w:tcW w:w="1255" w:type="dxa"/>
          </w:tcPr>
          <w:p w14:paraId="6EC912D7" w14:textId="102614E1" w:rsidR="00E2630B" w:rsidRPr="00874AC5" w:rsidRDefault="00E2630B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3</w:t>
            </w:r>
            <w:r w:rsidR="00ED0C99" w:rsidRPr="00874AC5">
              <w:rPr>
                <w:sz w:val="24"/>
                <w:szCs w:val="24"/>
              </w:rPr>
              <w:t xml:space="preserve"> or 4</w:t>
            </w:r>
          </w:p>
        </w:tc>
        <w:tc>
          <w:tcPr>
            <w:tcW w:w="8875" w:type="dxa"/>
            <w:vAlign w:val="center"/>
          </w:tcPr>
          <w:p w14:paraId="32E4B053" w14:textId="4D3CE19E" w:rsidR="00E2630B" w:rsidRPr="00874AC5" w:rsidRDefault="00ED0C99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Identifies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broad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approach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correctly but</w:t>
            </w:r>
            <w:r w:rsidRPr="00874AC5">
              <w:rPr>
                <w:spacing w:val="-6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fails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to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apply</w:t>
            </w:r>
            <w:r w:rsidRPr="00874AC5">
              <w:rPr>
                <w:spacing w:val="-6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to</w:t>
            </w:r>
            <w:r w:rsidRPr="00874AC5">
              <w:rPr>
                <w:spacing w:val="-5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specific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problem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or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make significant progress towards</w:t>
            </w:r>
            <w:r w:rsidRPr="00874AC5">
              <w:rPr>
                <w:spacing w:val="-4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solution.</w:t>
            </w:r>
          </w:p>
        </w:tc>
      </w:tr>
      <w:tr w:rsidR="00E2630B" w14:paraId="5D2721D6" w14:textId="77777777" w:rsidTr="00AA76ED">
        <w:tc>
          <w:tcPr>
            <w:tcW w:w="1255" w:type="dxa"/>
          </w:tcPr>
          <w:p w14:paraId="50D60A03" w14:textId="2EBF443F" w:rsidR="00E2630B" w:rsidRPr="00874AC5" w:rsidRDefault="00ED0C99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5 or 6</w:t>
            </w:r>
          </w:p>
        </w:tc>
        <w:tc>
          <w:tcPr>
            <w:tcW w:w="8875" w:type="dxa"/>
            <w:vAlign w:val="center"/>
          </w:tcPr>
          <w:p w14:paraId="3E4AF85F" w14:textId="4B29F3A9" w:rsidR="00E2630B" w:rsidRPr="00874AC5" w:rsidRDefault="00ED0C99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Identifies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broad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approach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and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incorporates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some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correct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elements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or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calculations,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but solution is still largely</w:t>
            </w:r>
            <w:r w:rsidRPr="00874AC5">
              <w:rPr>
                <w:spacing w:val="-5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incomplete.</w:t>
            </w:r>
          </w:p>
        </w:tc>
      </w:tr>
      <w:tr w:rsidR="00E2630B" w14:paraId="695584BA" w14:textId="77777777" w:rsidTr="00AA76ED">
        <w:tc>
          <w:tcPr>
            <w:tcW w:w="1255" w:type="dxa"/>
          </w:tcPr>
          <w:p w14:paraId="4369A450" w14:textId="63D23771" w:rsidR="00E2630B" w:rsidRPr="00874AC5" w:rsidRDefault="00ED0C99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7</w:t>
            </w:r>
          </w:p>
        </w:tc>
        <w:tc>
          <w:tcPr>
            <w:tcW w:w="8875" w:type="dxa"/>
            <w:vAlign w:val="center"/>
          </w:tcPr>
          <w:p w14:paraId="46D15FD0" w14:textId="1FFFDD1B" w:rsidR="00E2630B" w:rsidRPr="00874AC5" w:rsidRDefault="00ED0C99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Primary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concept</w:t>
            </w:r>
            <w:r w:rsidRPr="00874AC5">
              <w:rPr>
                <w:spacing w:val="-6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and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broad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approach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are</w:t>
            </w:r>
            <w:r w:rsidRPr="00874AC5">
              <w:rPr>
                <w:spacing w:val="-6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correct;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some</w:t>
            </w:r>
            <w:r w:rsidRPr="00874AC5">
              <w:rPr>
                <w:spacing w:val="-5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secondary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concepts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may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be incorrect, or mathematical errors are frequent or drastic.</w:t>
            </w:r>
          </w:p>
        </w:tc>
      </w:tr>
      <w:tr w:rsidR="009D011B" w14:paraId="27D576AC" w14:textId="77777777" w:rsidTr="00AA76ED">
        <w:tc>
          <w:tcPr>
            <w:tcW w:w="1255" w:type="dxa"/>
          </w:tcPr>
          <w:p w14:paraId="1C20D6C1" w14:textId="12A5E037" w:rsidR="009D011B" w:rsidRPr="00874AC5" w:rsidRDefault="00ED0C99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8</w:t>
            </w:r>
          </w:p>
        </w:tc>
        <w:tc>
          <w:tcPr>
            <w:tcW w:w="8875" w:type="dxa"/>
            <w:vAlign w:val="center"/>
          </w:tcPr>
          <w:p w14:paraId="32DB72F2" w14:textId="0E7A2E4C" w:rsidR="009D011B" w:rsidRPr="00874AC5" w:rsidRDefault="00ED0C99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Primary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and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secondary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concepts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are</w:t>
            </w:r>
            <w:r w:rsidRPr="00874AC5">
              <w:rPr>
                <w:spacing w:val="-6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correct,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multiple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errors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in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details,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mathematics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 xml:space="preserve">or </w:t>
            </w:r>
            <w:r w:rsidRPr="00874AC5">
              <w:rPr>
                <w:spacing w:val="-3"/>
                <w:sz w:val="24"/>
                <w:szCs w:val="24"/>
              </w:rPr>
              <w:t>units.</w:t>
            </w:r>
          </w:p>
        </w:tc>
      </w:tr>
      <w:tr w:rsidR="009D011B" w14:paraId="58D6C816" w14:textId="77777777" w:rsidTr="00AA76ED">
        <w:tc>
          <w:tcPr>
            <w:tcW w:w="1255" w:type="dxa"/>
          </w:tcPr>
          <w:p w14:paraId="6F833C23" w14:textId="0097629E" w:rsidR="009D011B" w:rsidRPr="00874AC5" w:rsidRDefault="00ED0C99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9</w:t>
            </w:r>
          </w:p>
        </w:tc>
        <w:tc>
          <w:tcPr>
            <w:tcW w:w="8875" w:type="dxa"/>
            <w:vAlign w:val="center"/>
          </w:tcPr>
          <w:p w14:paraId="18A6FA23" w14:textId="0574E2AC" w:rsidR="009D011B" w:rsidRPr="00874AC5" w:rsidRDefault="00ED0C99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Primary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and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secondary</w:t>
            </w:r>
            <w:r w:rsidRPr="00874AC5">
              <w:rPr>
                <w:spacing w:val="-8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concepts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are</w:t>
            </w:r>
            <w:r w:rsidRPr="00874AC5">
              <w:rPr>
                <w:spacing w:val="-6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correct,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single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mathematical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error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or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 xml:space="preserve">improper </w:t>
            </w:r>
            <w:r w:rsidRPr="00874AC5">
              <w:rPr>
                <w:spacing w:val="-3"/>
                <w:sz w:val="24"/>
                <w:szCs w:val="24"/>
              </w:rPr>
              <w:t>units.</w:t>
            </w:r>
          </w:p>
        </w:tc>
      </w:tr>
      <w:tr w:rsidR="009D011B" w14:paraId="237A5A41" w14:textId="77777777" w:rsidTr="00AA76ED">
        <w:tc>
          <w:tcPr>
            <w:tcW w:w="1255" w:type="dxa"/>
          </w:tcPr>
          <w:p w14:paraId="198D2CBB" w14:textId="380E9BB3" w:rsidR="009D011B" w:rsidRPr="00874AC5" w:rsidRDefault="00ED0C99" w:rsidP="00AA76ED">
            <w:pPr>
              <w:pStyle w:val="BodyText"/>
              <w:spacing w:before="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10</w:t>
            </w:r>
          </w:p>
        </w:tc>
        <w:tc>
          <w:tcPr>
            <w:tcW w:w="8875" w:type="dxa"/>
            <w:vAlign w:val="center"/>
          </w:tcPr>
          <w:p w14:paraId="57F9C152" w14:textId="35A94DFD" w:rsidR="009D011B" w:rsidRPr="00874AC5" w:rsidRDefault="00ED0C99" w:rsidP="00AA76ED">
            <w:pPr>
              <w:pStyle w:val="BodyText"/>
              <w:spacing w:before="6" w:line="276" w:lineRule="auto"/>
              <w:ind w:left="256"/>
              <w:rPr>
                <w:sz w:val="24"/>
                <w:szCs w:val="24"/>
              </w:rPr>
            </w:pPr>
            <w:r w:rsidRPr="00874AC5">
              <w:rPr>
                <w:sz w:val="24"/>
                <w:szCs w:val="24"/>
              </w:rPr>
              <w:t>All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concepts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correct,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methods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appropriate,</w:t>
            </w:r>
            <w:r w:rsidRPr="00874AC5">
              <w:rPr>
                <w:spacing w:val="-9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answer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correct</w:t>
            </w:r>
            <w:r w:rsidRPr="00874AC5">
              <w:rPr>
                <w:spacing w:val="-11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with</w:t>
            </w:r>
            <w:r w:rsidRPr="00874AC5">
              <w:rPr>
                <w:spacing w:val="-10"/>
                <w:sz w:val="24"/>
                <w:szCs w:val="24"/>
              </w:rPr>
              <w:t xml:space="preserve"> </w:t>
            </w:r>
            <w:r w:rsidRPr="00874AC5">
              <w:rPr>
                <w:sz w:val="24"/>
                <w:szCs w:val="24"/>
              </w:rPr>
              <w:t>proper</w:t>
            </w:r>
            <w:r w:rsidRPr="00874AC5">
              <w:rPr>
                <w:spacing w:val="-7"/>
                <w:sz w:val="24"/>
                <w:szCs w:val="24"/>
              </w:rPr>
              <w:t xml:space="preserve"> </w:t>
            </w:r>
            <w:r w:rsidRPr="00874AC5">
              <w:rPr>
                <w:spacing w:val="-3"/>
                <w:sz w:val="24"/>
                <w:szCs w:val="24"/>
              </w:rPr>
              <w:t>units.</w:t>
            </w:r>
          </w:p>
        </w:tc>
      </w:tr>
    </w:tbl>
    <w:p w14:paraId="0ECD0046" w14:textId="77777777" w:rsidR="00031823" w:rsidRDefault="00031823">
      <w:pPr>
        <w:pStyle w:val="BodyText"/>
        <w:spacing w:before="6"/>
        <w:rPr>
          <w:sz w:val="27"/>
        </w:rPr>
      </w:pPr>
    </w:p>
    <w:p w14:paraId="7A212E72" w14:textId="77777777" w:rsidR="00B259B6" w:rsidRDefault="00B259B6">
      <w:pPr>
        <w:pStyle w:val="BodyText"/>
        <w:spacing w:before="6"/>
        <w:rPr>
          <w:sz w:val="27"/>
        </w:rPr>
      </w:pPr>
    </w:p>
    <w:p w14:paraId="1F5053E0" w14:textId="77777777" w:rsidR="00B259B6" w:rsidRDefault="00B259B6">
      <w:pPr>
        <w:pStyle w:val="BodyText"/>
        <w:spacing w:before="6"/>
        <w:rPr>
          <w:sz w:val="27"/>
        </w:rPr>
      </w:pPr>
    </w:p>
    <w:p w14:paraId="2AAB6D83" w14:textId="77777777" w:rsidR="00B259B6" w:rsidRDefault="00B259B6">
      <w:pPr>
        <w:pStyle w:val="BodyText"/>
        <w:spacing w:before="6"/>
        <w:rPr>
          <w:sz w:val="27"/>
        </w:rPr>
      </w:pPr>
    </w:p>
    <w:p w14:paraId="2B9C6D5E" w14:textId="77777777" w:rsidR="00B259B6" w:rsidRDefault="00B259B6">
      <w:pPr>
        <w:pStyle w:val="BodyText"/>
        <w:spacing w:before="6"/>
        <w:rPr>
          <w:sz w:val="27"/>
        </w:rPr>
      </w:pPr>
    </w:p>
    <w:p w14:paraId="7D8CE870" w14:textId="77777777" w:rsidR="00B259B6" w:rsidRDefault="00B259B6">
      <w:pPr>
        <w:pStyle w:val="BodyText"/>
        <w:spacing w:before="6"/>
        <w:rPr>
          <w:sz w:val="27"/>
        </w:rPr>
      </w:pPr>
    </w:p>
    <w:p w14:paraId="115346C2" w14:textId="77777777" w:rsidR="00B259B6" w:rsidRDefault="00B259B6">
      <w:pPr>
        <w:pStyle w:val="BodyText"/>
        <w:spacing w:before="6"/>
        <w:rPr>
          <w:sz w:val="27"/>
        </w:rPr>
      </w:pPr>
    </w:p>
    <w:p w14:paraId="7A7E16E3" w14:textId="77777777" w:rsidR="00B259B6" w:rsidRDefault="00B259B6">
      <w:pPr>
        <w:pStyle w:val="BodyText"/>
        <w:spacing w:before="6"/>
        <w:rPr>
          <w:sz w:val="27"/>
        </w:rPr>
      </w:pPr>
    </w:p>
    <w:p w14:paraId="2499FA14" w14:textId="77777777" w:rsidR="00B259B6" w:rsidRDefault="00B259B6">
      <w:pPr>
        <w:pStyle w:val="BodyText"/>
        <w:spacing w:before="6"/>
        <w:rPr>
          <w:sz w:val="27"/>
        </w:rPr>
      </w:pPr>
    </w:p>
    <w:p w14:paraId="364FCCB8" w14:textId="77777777" w:rsidR="00B259B6" w:rsidRDefault="00B259B6">
      <w:pPr>
        <w:pStyle w:val="BodyText"/>
        <w:spacing w:before="6"/>
        <w:rPr>
          <w:sz w:val="27"/>
        </w:rPr>
      </w:pPr>
    </w:p>
    <w:p w14:paraId="3B74CF7F" w14:textId="77777777" w:rsidR="00B259B6" w:rsidRDefault="00B259B6">
      <w:pPr>
        <w:pStyle w:val="BodyText"/>
        <w:spacing w:before="6"/>
        <w:rPr>
          <w:sz w:val="27"/>
        </w:rPr>
      </w:pPr>
    </w:p>
    <w:p w14:paraId="0CFBB4E7" w14:textId="77777777" w:rsidR="00B259B6" w:rsidRDefault="00B259B6">
      <w:pPr>
        <w:pStyle w:val="BodyText"/>
        <w:spacing w:before="6"/>
        <w:rPr>
          <w:sz w:val="27"/>
        </w:rPr>
      </w:pPr>
    </w:p>
    <w:p w14:paraId="52AB974D" w14:textId="77777777" w:rsidR="00B259B6" w:rsidRDefault="00B259B6">
      <w:pPr>
        <w:pStyle w:val="BodyText"/>
        <w:spacing w:before="6"/>
        <w:rPr>
          <w:sz w:val="27"/>
        </w:rPr>
      </w:pPr>
    </w:p>
    <w:p w14:paraId="5560FB88" w14:textId="77777777" w:rsidR="00B259B6" w:rsidRDefault="00B259B6">
      <w:pPr>
        <w:pStyle w:val="BodyText"/>
        <w:spacing w:before="6"/>
        <w:rPr>
          <w:sz w:val="27"/>
        </w:rPr>
      </w:pPr>
    </w:p>
    <w:p w14:paraId="4C6D23E9" w14:textId="77777777" w:rsidR="00B259B6" w:rsidRDefault="00B259B6">
      <w:pPr>
        <w:pStyle w:val="BodyText"/>
        <w:spacing w:before="6"/>
        <w:rPr>
          <w:sz w:val="27"/>
        </w:rPr>
      </w:pPr>
    </w:p>
    <w:p w14:paraId="46B117D8" w14:textId="77777777" w:rsidR="00B259B6" w:rsidRDefault="00B259B6">
      <w:pPr>
        <w:pStyle w:val="BodyText"/>
        <w:spacing w:before="6"/>
        <w:rPr>
          <w:sz w:val="27"/>
        </w:rPr>
      </w:pPr>
    </w:p>
    <w:p w14:paraId="19DBE3DD" w14:textId="77777777" w:rsidR="00B259B6" w:rsidRDefault="00B259B6">
      <w:pPr>
        <w:pStyle w:val="BodyText"/>
        <w:spacing w:before="6"/>
        <w:rPr>
          <w:sz w:val="27"/>
        </w:rPr>
      </w:pPr>
    </w:p>
    <w:p w14:paraId="4B86B630" w14:textId="4A4CBD7D" w:rsidR="00B259B6" w:rsidRPr="00B259B6" w:rsidRDefault="00B259B6">
      <w:pPr>
        <w:pStyle w:val="BodyText"/>
        <w:spacing w:before="6"/>
        <w:rPr>
          <w:sz w:val="20"/>
          <w:szCs w:val="20"/>
        </w:rPr>
      </w:pPr>
      <w:r w:rsidRPr="00B259B6">
        <w:rPr>
          <w:sz w:val="20"/>
          <w:szCs w:val="20"/>
        </w:rPr>
        <w:t>11/2023</w:t>
      </w:r>
    </w:p>
    <w:sectPr w:rsidR="00B259B6" w:rsidRPr="00B259B6">
      <w:type w:val="continuous"/>
      <w:pgSz w:w="12240" w:h="15840"/>
      <w:pgMar w:top="146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6012C"/>
    <w:multiLevelType w:val="hybridMultilevel"/>
    <w:tmpl w:val="513E3FAE"/>
    <w:lvl w:ilvl="0" w:tplc="5A886572">
      <w:numFmt w:val="decimal"/>
      <w:lvlText w:val="%1"/>
      <w:lvlJc w:val="left"/>
      <w:pPr>
        <w:ind w:left="1662" w:hanging="144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0E6D162">
      <w:numFmt w:val="bullet"/>
      <w:lvlText w:val="•"/>
      <w:lvlJc w:val="left"/>
      <w:pPr>
        <w:ind w:left="2508" w:hanging="1441"/>
      </w:pPr>
      <w:rPr>
        <w:rFonts w:hint="default"/>
      </w:rPr>
    </w:lvl>
    <w:lvl w:ilvl="2" w:tplc="3958482E">
      <w:numFmt w:val="bullet"/>
      <w:lvlText w:val="•"/>
      <w:lvlJc w:val="left"/>
      <w:pPr>
        <w:ind w:left="3356" w:hanging="1441"/>
      </w:pPr>
      <w:rPr>
        <w:rFonts w:hint="default"/>
      </w:rPr>
    </w:lvl>
    <w:lvl w:ilvl="3" w:tplc="589E1CBC">
      <w:numFmt w:val="bullet"/>
      <w:lvlText w:val="•"/>
      <w:lvlJc w:val="left"/>
      <w:pPr>
        <w:ind w:left="4204" w:hanging="1441"/>
      </w:pPr>
      <w:rPr>
        <w:rFonts w:hint="default"/>
      </w:rPr>
    </w:lvl>
    <w:lvl w:ilvl="4" w:tplc="BFAEEB16">
      <w:numFmt w:val="bullet"/>
      <w:lvlText w:val="•"/>
      <w:lvlJc w:val="left"/>
      <w:pPr>
        <w:ind w:left="5052" w:hanging="1441"/>
      </w:pPr>
      <w:rPr>
        <w:rFonts w:hint="default"/>
      </w:rPr>
    </w:lvl>
    <w:lvl w:ilvl="5" w:tplc="3730836E">
      <w:numFmt w:val="bullet"/>
      <w:lvlText w:val="•"/>
      <w:lvlJc w:val="left"/>
      <w:pPr>
        <w:ind w:left="5900" w:hanging="1441"/>
      </w:pPr>
      <w:rPr>
        <w:rFonts w:hint="default"/>
      </w:rPr>
    </w:lvl>
    <w:lvl w:ilvl="6" w:tplc="7B4C8580">
      <w:numFmt w:val="bullet"/>
      <w:lvlText w:val="•"/>
      <w:lvlJc w:val="left"/>
      <w:pPr>
        <w:ind w:left="6748" w:hanging="1441"/>
      </w:pPr>
      <w:rPr>
        <w:rFonts w:hint="default"/>
      </w:rPr>
    </w:lvl>
    <w:lvl w:ilvl="7" w:tplc="2668C858">
      <w:numFmt w:val="bullet"/>
      <w:lvlText w:val="•"/>
      <w:lvlJc w:val="left"/>
      <w:pPr>
        <w:ind w:left="7596" w:hanging="1441"/>
      </w:pPr>
      <w:rPr>
        <w:rFonts w:hint="default"/>
      </w:rPr>
    </w:lvl>
    <w:lvl w:ilvl="8" w:tplc="5E566A8A">
      <w:numFmt w:val="bullet"/>
      <w:lvlText w:val="•"/>
      <w:lvlJc w:val="left"/>
      <w:pPr>
        <w:ind w:left="8444" w:hanging="1441"/>
      </w:pPr>
      <w:rPr>
        <w:rFonts w:hint="default"/>
      </w:rPr>
    </w:lvl>
  </w:abstractNum>
  <w:abstractNum w:abstractNumId="1" w15:restartNumberingAfterBreak="0">
    <w:nsid w:val="1ACD4FC3"/>
    <w:multiLevelType w:val="hybridMultilevel"/>
    <w:tmpl w:val="91365A40"/>
    <w:lvl w:ilvl="0" w:tplc="F2460C74">
      <w:start w:val="7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1FD141A"/>
    <w:multiLevelType w:val="hybridMultilevel"/>
    <w:tmpl w:val="BE9E3514"/>
    <w:lvl w:ilvl="0" w:tplc="B73E66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13F2"/>
    <w:multiLevelType w:val="multilevel"/>
    <w:tmpl w:val="BE0C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96045"/>
    <w:multiLevelType w:val="hybridMultilevel"/>
    <w:tmpl w:val="EBEAFE58"/>
    <w:lvl w:ilvl="0" w:tplc="6AB886B2">
      <w:start w:val="4"/>
      <w:numFmt w:val="decimal"/>
      <w:lvlText w:val="%1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 w15:restartNumberingAfterBreak="0">
    <w:nsid w:val="2F451409"/>
    <w:multiLevelType w:val="hybridMultilevel"/>
    <w:tmpl w:val="513E3FAE"/>
    <w:lvl w:ilvl="0" w:tplc="FFFFFFFF">
      <w:numFmt w:val="decimal"/>
      <w:lvlText w:val="%1"/>
      <w:lvlJc w:val="left"/>
      <w:pPr>
        <w:ind w:left="1662" w:hanging="144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2508" w:hanging="1441"/>
      </w:pPr>
      <w:rPr>
        <w:rFonts w:hint="default"/>
      </w:rPr>
    </w:lvl>
    <w:lvl w:ilvl="2" w:tplc="FFFFFFFF">
      <w:numFmt w:val="bullet"/>
      <w:lvlText w:val="•"/>
      <w:lvlJc w:val="left"/>
      <w:pPr>
        <w:ind w:left="3356" w:hanging="1441"/>
      </w:pPr>
      <w:rPr>
        <w:rFonts w:hint="default"/>
      </w:rPr>
    </w:lvl>
    <w:lvl w:ilvl="3" w:tplc="FFFFFFFF">
      <w:numFmt w:val="bullet"/>
      <w:lvlText w:val="•"/>
      <w:lvlJc w:val="left"/>
      <w:pPr>
        <w:ind w:left="4204" w:hanging="1441"/>
      </w:pPr>
      <w:rPr>
        <w:rFonts w:hint="default"/>
      </w:rPr>
    </w:lvl>
    <w:lvl w:ilvl="4" w:tplc="FFFFFFFF">
      <w:numFmt w:val="bullet"/>
      <w:lvlText w:val="•"/>
      <w:lvlJc w:val="left"/>
      <w:pPr>
        <w:ind w:left="5052" w:hanging="1441"/>
      </w:pPr>
      <w:rPr>
        <w:rFonts w:hint="default"/>
      </w:rPr>
    </w:lvl>
    <w:lvl w:ilvl="5" w:tplc="FFFFFFFF">
      <w:numFmt w:val="bullet"/>
      <w:lvlText w:val="•"/>
      <w:lvlJc w:val="left"/>
      <w:pPr>
        <w:ind w:left="5900" w:hanging="1441"/>
      </w:pPr>
      <w:rPr>
        <w:rFonts w:hint="default"/>
      </w:rPr>
    </w:lvl>
    <w:lvl w:ilvl="6" w:tplc="FFFFFFFF">
      <w:numFmt w:val="bullet"/>
      <w:lvlText w:val="•"/>
      <w:lvlJc w:val="left"/>
      <w:pPr>
        <w:ind w:left="6748" w:hanging="1441"/>
      </w:pPr>
      <w:rPr>
        <w:rFonts w:hint="default"/>
      </w:rPr>
    </w:lvl>
    <w:lvl w:ilvl="7" w:tplc="FFFFFFFF">
      <w:numFmt w:val="bullet"/>
      <w:lvlText w:val="•"/>
      <w:lvlJc w:val="left"/>
      <w:pPr>
        <w:ind w:left="7596" w:hanging="1441"/>
      </w:pPr>
      <w:rPr>
        <w:rFonts w:hint="default"/>
      </w:rPr>
    </w:lvl>
    <w:lvl w:ilvl="8" w:tplc="FFFFFFFF">
      <w:numFmt w:val="bullet"/>
      <w:lvlText w:val="•"/>
      <w:lvlJc w:val="left"/>
      <w:pPr>
        <w:ind w:left="8444" w:hanging="1441"/>
      </w:pPr>
      <w:rPr>
        <w:rFonts w:hint="default"/>
      </w:rPr>
    </w:lvl>
  </w:abstractNum>
  <w:abstractNum w:abstractNumId="6" w15:restartNumberingAfterBreak="0">
    <w:nsid w:val="379F0569"/>
    <w:multiLevelType w:val="hybridMultilevel"/>
    <w:tmpl w:val="CA4432B6"/>
    <w:lvl w:ilvl="0" w:tplc="2780DB18">
      <w:start w:val="4"/>
      <w:numFmt w:val="decimal"/>
      <w:lvlText w:val="%1"/>
      <w:lvlJc w:val="left"/>
      <w:pPr>
        <w:ind w:left="9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7" w15:restartNumberingAfterBreak="0">
    <w:nsid w:val="6DC32A99"/>
    <w:multiLevelType w:val="hybridMultilevel"/>
    <w:tmpl w:val="B3044662"/>
    <w:lvl w:ilvl="0" w:tplc="D14CDC6E">
      <w:start w:val="4"/>
      <w:numFmt w:val="decimal"/>
      <w:lvlText w:val="%1"/>
      <w:lvlJc w:val="left"/>
      <w:pPr>
        <w:ind w:left="1664" w:hanging="144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3FE6DC2">
      <w:numFmt w:val="bullet"/>
      <w:lvlText w:val="•"/>
      <w:lvlJc w:val="left"/>
      <w:pPr>
        <w:ind w:left="2508" w:hanging="1441"/>
      </w:pPr>
      <w:rPr>
        <w:rFonts w:hint="default"/>
      </w:rPr>
    </w:lvl>
    <w:lvl w:ilvl="2" w:tplc="4C44656A">
      <w:numFmt w:val="bullet"/>
      <w:lvlText w:val="•"/>
      <w:lvlJc w:val="left"/>
      <w:pPr>
        <w:ind w:left="3356" w:hanging="1441"/>
      </w:pPr>
      <w:rPr>
        <w:rFonts w:hint="default"/>
      </w:rPr>
    </w:lvl>
    <w:lvl w:ilvl="3" w:tplc="0918342E">
      <w:numFmt w:val="bullet"/>
      <w:lvlText w:val="•"/>
      <w:lvlJc w:val="left"/>
      <w:pPr>
        <w:ind w:left="4204" w:hanging="1441"/>
      </w:pPr>
      <w:rPr>
        <w:rFonts w:hint="default"/>
      </w:rPr>
    </w:lvl>
    <w:lvl w:ilvl="4" w:tplc="3DDED372">
      <w:numFmt w:val="bullet"/>
      <w:lvlText w:val="•"/>
      <w:lvlJc w:val="left"/>
      <w:pPr>
        <w:ind w:left="5052" w:hanging="1441"/>
      </w:pPr>
      <w:rPr>
        <w:rFonts w:hint="default"/>
      </w:rPr>
    </w:lvl>
    <w:lvl w:ilvl="5" w:tplc="4B403F64">
      <w:numFmt w:val="bullet"/>
      <w:lvlText w:val="•"/>
      <w:lvlJc w:val="left"/>
      <w:pPr>
        <w:ind w:left="5900" w:hanging="1441"/>
      </w:pPr>
      <w:rPr>
        <w:rFonts w:hint="default"/>
      </w:rPr>
    </w:lvl>
    <w:lvl w:ilvl="6" w:tplc="3AA08354">
      <w:numFmt w:val="bullet"/>
      <w:lvlText w:val="•"/>
      <w:lvlJc w:val="left"/>
      <w:pPr>
        <w:ind w:left="6748" w:hanging="1441"/>
      </w:pPr>
      <w:rPr>
        <w:rFonts w:hint="default"/>
      </w:rPr>
    </w:lvl>
    <w:lvl w:ilvl="7" w:tplc="C8144788">
      <w:numFmt w:val="bullet"/>
      <w:lvlText w:val="•"/>
      <w:lvlJc w:val="left"/>
      <w:pPr>
        <w:ind w:left="7596" w:hanging="1441"/>
      </w:pPr>
      <w:rPr>
        <w:rFonts w:hint="default"/>
      </w:rPr>
    </w:lvl>
    <w:lvl w:ilvl="8" w:tplc="B1348AC2">
      <w:numFmt w:val="bullet"/>
      <w:lvlText w:val="•"/>
      <w:lvlJc w:val="left"/>
      <w:pPr>
        <w:ind w:left="8444" w:hanging="1441"/>
      </w:pPr>
      <w:rPr>
        <w:rFonts w:hint="default"/>
      </w:rPr>
    </w:lvl>
  </w:abstractNum>
  <w:num w:numId="1" w16cid:durableId="1842549123">
    <w:abstractNumId w:val="7"/>
  </w:num>
  <w:num w:numId="2" w16cid:durableId="991372969">
    <w:abstractNumId w:val="0"/>
  </w:num>
  <w:num w:numId="3" w16cid:durableId="679428295">
    <w:abstractNumId w:val="1"/>
  </w:num>
  <w:num w:numId="4" w16cid:durableId="2093159288">
    <w:abstractNumId w:val="4"/>
  </w:num>
  <w:num w:numId="5" w16cid:durableId="1954970790">
    <w:abstractNumId w:val="6"/>
  </w:num>
  <w:num w:numId="6" w16cid:durableId="1729450531">
    <w:abstractNumId w:val="2"/>
  </w:num>
  <w:num w:numId="7" w16cid:durableId="1541892308">
    <w:abstractNumId w:val="3"/>
  </w:num>
  <w:num w:numId="8" w16cid:durableId="1235092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23"/>
    <w:rsid w:val="00031823"/>
    <w:rsid w:val="001072E7"/>
    <w:rsid w:val="00200420"/>
    <w:rsid w:val="002042FB"/>
    <w:rsid w:val="0038380E"/>
    <w:rsid w:val="004643DE"/>
    <w:rsid w:val="00874AC5"/>
    <w:rsid w:val="00966304"/>
    <w:rsid w:val="009D011B"/>
    <w:rsid w:val="00A767ED"/>
    <w:rsid w:val="00AA76ED"/>
    <w:rsid w:val="00B259B6"/>
    <w:rsid w:val="00C64888"/>
    <w:rsid w:val="00E2630B"/>
    <w:rsid w:val="00ED0C99"/>
    <w:rsid w:val="00F10EA5"/>
    <w:rsid w:val="00F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D7039-58E2-47DE-8517-2F8E6CD1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1663" w:hanging="14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f01">
    <w:name w:val="cf01"/>
    <w:basedOn w:val="DefaultParagraphFont"/>
    <w:rsid w:val="00E2630B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2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730C48CF349AAC6EBD3049394B3" ma:contentTypeVersion="7" ma:contentTypeDescription="Create a new document." ma:contentTypeScope="" ma:versionID="d4760efe14ea85cb5348c0f5221a7c85">
  <xsd:schema xmlns:xsd="http://www.w3.org/2001/XMLSchema" xmlns:xs="http://www.w3.org/2001/XMLSchema" xmlns:p="http://schemas.microsoft.com/office/2006/metadata/properties" xmlns:ns2="b0f3b43a-37b5-4aea-8c67-cb3a4b25c233" xmlns:ns3="5aeec07f-4906-4248-bf22-45661f092ce7" targetNamespace="http://schemas.microsoft.com/office/2006/metadata/properties" ma:root="true" ma:fieldsID="5ade6fc39566d5589492ffd673803988" ns2:_="" ns3:_="">
    <xsd:import namespace="b0f3b43a-37b5-4aea-8c67-cb3a4b25c233"/>
    <xsd:import namespace="5aeec07f-4906-4248-bf22-45661f09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b43a-37b5-4aea-8c67-cb3a4b25c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c07f-4906-4248-bf22-45661f092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992AD-F0E1-4AD4-9CF9-8DBFB12E3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1BC9D-8B97-4238-A004-C05567DE7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AEC5E-91D6-4D7A-A512-3897D5D81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3b43a-37b5-4aea-8c67-cb3a4b25c233"/>
    <ds:schemaRef ds:uri="5aeec07f-4906-4248-bf22-45661f092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BSCI Master with Title and Index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BSCI Master with Title and Index</dc:title>
  <dc:creator>JF</dc:creator>
  <cp:lastModifiedBy>Alanood Alrashidi</cp:lastModifiedBy>
  <cp:revision>2</cp:revision>
  <dcterms:created xsi:type="dcterms:W3CDTF">2025-05-29T10:34:00Z</dcterms:created>
  <dcterms:modified xsi:type="dcterms:W3CDTF">2025-05-29T10:34:00Z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Acrobat Pro 23.3.20215</vt:lpwstr>
  </property>
  <property fmtid="{D5CDD505-2E9C-101B-9397-08002B2CF9AE}" pid="4" name="LastSaved">
    <vt:filetime>2023-11-02T00:00:00Z</vt:filetime>
  </property>
  <property fmtid="{D5CDD505-2E9C-101B-9397-08002B2CF9AE}" pid="5" name="ContentTypeId">
    <vt:lpwstr>0x0101007D575730C48CF349AAC6EBD3049394B3</vt:lpwstr>
  </property>
  <property fmtid="{D5CDD505-2E9C-101B-9397-08002B2CF9AE}" pid="6" name="DISdDocName">
    <vt:lpwstr>KUW313641</vt:lpwstr>
  </property>
  <property fmtid="{D5CDD505-2E9C-101B-9397-08002B2CF9AE}" pid="7" name="DISProperties">
    <vt:lpwstr>DISdDocName,DIScgiUrl,DISdUser,DISdID,DISidcName,DISTaskPaneUrl</vt:lpwstr>
  </property>
  <property fmtid="{D5CDD505-2E9C-101B-9397-08002B2CF9AE}" pid="8" name="DIScgiUrl">
    <vt:lpwstr>http://kuweb.ku.edu.kw/cs/idcplg</vt:lpwstr>
  </property>
  <property fmtid="{D5CDD505-2E9C-101B-9397-08002B2CF9AE}" pid="9" name="DISdUser">
    <vt:lpwstr>anonymous</vt:lpwstr>
  </property>
  <property fmtid="{D5CDD505-2E9C-101B-9397-08002B2CF9AE}" pid="10" name="DISdID">
    <vt:lpwstr>317402</vt:lpwstr>
  </property>
  <property fmtid="{D5CDD505-2E9C-101B-9397-08002B2CF9AE}" pid="11" name="DISidcName">
    <vt:lpwstr>ecmwls1kuedukw16220</vt:lpwstr>
  </property>
  <property fmtid="{D5CDD505-2E9C-101B-9397-08002B2CF9AE}" pid="12" name="DISTaskPaneUrl">
    <vt:lpwstr>http://kuweb.ku.edu.kw/cs/idcplg?IdcService=DESKTOP_DOC_INFO&amp;dDocName=KUW313641&amp;dID=317402&amp;ClientControlled=DocMan,taskpane&amp;coreContentOnly=1</vt:lpwstr>
  </property>
</Properties>
</file>